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B8" w:rsidRPr="0083485C" w:rsidRDefault="007A50B8" w:rsidP="00722048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60542">
        <w:rPr>
          <w:rFonts w:ascii="Arial" w:hAnsi="Arial" w:cs="Arial"/>
          <w:b/>
          <w:sz w:val="24"/>
          <w:szCs w:val="24"/>
        </w:rPr>
        <w:t xml:space="preserve">DISPENSA DE LICITAÇÃO Nº </w:t>
      </w:r>
      <w:r w:rsidR="00877B9D" w:rsidRPr="00C60542">
        <w:rPr>
          <w:rFonts w:ascii="Arial" w:hAnsi="Arial" w:cs="Arial"/>
          <w:b/>
          <w:sz w:val="24"/>
          <w:szCs w:val="24"/>
        </w:rPr>
        <w:t>020/2022</w:t>
      </w:r>
      <w:r w:rsidRPr="00C60542">
        <w:rPr>
          <w:rFonts w:ascii="Arial" w:hAnsi="Arial" w:cs="Arial"/>
          <w:b/>
          <w:sz w:val="24"/>
          <w:szCs w:val="24"/>
        </w:rPr>
        <w:t>.</w:t>
      </w:r>
    </w:p>
    <w:p w:rsidR="007A50B8" w:rsidRPr="0083485C" w:rsidRDefault="007A50B8" w:rsidP="007A50B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A50B8" w:rsidRPr="0083485C" w:rsidRDefault="007A50B8" w:rsidP="007A50B8">
      <w:pPr>
        <w:spacing w:line="276" w:lineRule="auto"/>
        <w:rPr>
          <w:rFonts w:ascii="Arial" w:hAnsi="Arial" w:cs="Arial"/>
          <w:sz w:val="24"/>
          <w:szCs w:val="24"/>
        </w:rPr>
      </w:pPr>
    </w:p>
    <w:p w:rsidR="007A50B8" w:rsidRPr="0083485C" w:rsidRDefault="007A50B8" w:rsidP="007A50B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3485C">
        <w:rPr>
          <w:rFonts w:ascii="Arial" w:hAnsi="Arial" w:cs="Arial"/>
          <w:b/>
          <w:sz w:val="24"/>
          <w:szCs w:val="24"/>
        </w:rPr>
        <w:t xml:space="preserve">PROCESSO DE DISPENSA DE LICITAÇÃO Nº </w:t>
      </w:r>
      <w:r w:rsidR="00877B9D">
        <w:rPr>
          <w:rFonts w:ascii="Arial" w:hAnsi="Arial" w:cs="Arial"/>
          <w:b/>
          <w:sz w:val="24"/>
          <w:szCs w:val="24"/>
        </w:rPr>
        <w:t>020/2022</w:t>
      </w:r>
      <w:r w:rsidRPr="0083485C">
        <w:rPr>
          <w:rFonts w:ascii="Arial" w:hAnsi="Arial" w:cs="Arial"/>
          <w:b/>
          <w:sz w:val="24"/>
          <w:szCs w:val="24"/>
        </w:rPr>
        <w:t>.</w:t>
      </w:r>
    </w:p>
    <w:p w:rsidR="00877B9D" w:rsidRDefault="00877B9D" w:rsidP="00877B9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77B9D" w:rsidRDefault="00877B9D" w:rsidP="00877B9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Contratação de empresa especializada para </w:t>
      </w:r>
      <w:r w:rsidR="001350DA">
        <w:rPr>
          <w:rFonts w:ascii="Arial" w:hAnsi="Arial" w:cs="Arial"/>
          <w:sz w:val="24"/>
          <w:szCs w:val="24"/>
        </w:rPr>
        <w:t>instalação</w:t>
      </w:r>
      <w:r w:rsidR="00FF1838">
        <w:rPr>
          <w:rFonts w:ascii="Arial" w:hAnsi="Arial" w:cs="Arial"/>
          <w:sz w:val="24"/>
          <w:szCs w:val="24"/>
        </w:rPr>
        <w:t>, configuração e funcionamento</w:t>
      </w:r>
      <w:r w:rsidR="001350DA">
        <w:rPr>
          <w:rFonts w:ascii="Arial" w:hAnsi="Arial" w:cs="Arial"/>
          <w:sz w:val="24"/>
          <w:szCs w:val="24"/>
        </w:rPr>
        <w:t xml:space="preserve"> de sistema de monitoramento por câmeras</w:t>
      </w:r>
      <w:r>
        <w:rPr>
          <w:rFonts w:ascii="Arial" w:hAnsi="Arial" w:cs="Arial"/>
          <w:sz w:val="24"/>
          <w:szCs w:val="24"/>
        </w:rPr>
        <w:t xml:space="preserve"> em prédios </w:t>
      </w:r>
      <w:r w:rsidR="008C71E3">
        <w:rPr>
          <w:rFonts w:ascii="Arial" w:hAnsi="Arial" w:cs="Arial"/>
          <w:sz w:val="24"/>
          <w:szCs w:val="24"/>
        </w:rPr>
        <w:t>da Rede Municipal de Ensino do M</w:t>
      </w:r>
      <w:r>
        <w:rPr>
          <w:rFonts w:ascii="Arial" w:hAnsi="Arial" w:cs="Arial"/>
          <w:sz w:val="24"/>
          <w:szCs w:val="24"/>
        </w:rPr>
        <w:t>unicípio de Entre Rios do Sul-RS.</w:t>
      </w:r>
      <w:r w:rsidR="00FF1838">
        <w:rPr>
          <w:rFonts w:ascii="Arial" w:hAnsi="Arial" w:cs="Arial"/>
          <w:sz w:val="24"/>
          <w:szCs w:val="24"/>
        </w:rPr>
        <w:t xml:space="preserve"> </w:t>
      </w:r>
    </w:p>
    <w:p w:rsidR="00FF1838" w:rsidRDefault="00FF1838" w:rsidP="00877B9D">
      <w:pPr>
        <w:spacing w:line="276" w:lineRule="auto"/>
        <w:rPr>
          <w:rFonts w:ascii="Arial" w:hAnsi="Arial" w:cs="Arial"/>
          <w:sz w:val="24"/>
          <w:szCs w:val="24"/>
        </w:rPr>
      </w:pPr>
    </w:p>
    <w:p w:rsidR="00877B9D" w:rsidRPr="00FF1838" w:rsidRDefault="00877B9D" w:rsidP="00877B9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CONTRATADO: </w:t>
      </w:r>
      <w:proofErr w:type="spellStart"/>
      <w:r w:rsidRPr="00FF1838">
        <w:rPr>
          <w:rFonts w:ascii="Arial" w:hAnsi="Arial" w:cs="Arial"/>
          <w:sz w:val="24"/>
          <w:szCs w:val="24"/>
        </w:rPr>
        <w:t>Osiel</w:t>
      </w:r>
      <w:proofErr w:type="spellEnd"/>
      <w:r w:rsidRPr="00FF1838">
        <w:rPr>
          <w:rFonts w:ascii="Arial" w:hAnsi="Arial" w:cs="Arial"/>
          <w:sz w:val="24"/>
          <w:szCs w:val="24"/>
        </w:rPr>
        <w:t xml:space="preserve"> da Veiga &amp; Cia Ltda.</w:t>
      </w:r>
    </w:p>
    <w:p w:rsidR="00877B9D" w:rsidRDefault="00877B9D" w:rsidP="00877B9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77B9D" w:rsidRDefault="00877B9D" w:rsidP="00877B9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13.892.362/0001-86.</w:t>
      </w:r>
    </w:p>
    <w:p w:rsidR="00837058" w:rsidRPr="0083485C" w:rsidRDefault="00837058" w:rsidP="007A50B8">
      <w:pPr>
        <w:spacing w:line="276" w:lineRule="auto"/>
        <w:rPr>
          <w:rFonts w:ascii="Arial" w:hAnsi="Arial" w:cs="Arial"/>
          <w:sz w:val="24"/>
          <w:szCs w:val="24"/>
        </w:rPr>
      </w:pPr>
    </w:p>
    <w:p w:rsidR="007A50B8" w:rsidRPr="0083485C" w:rsidRDefault="007A50B8" w:rsidP="007A50B8">
      <w:pPr>
        <w:spacing w:line="276" w:lineRule="auto"/>
        <w:rPr>
          <w:rFonts w:ascii="Arial" w:hAnsi="Arial" w:cs="Arial"/>
          <w:sz w:val="24"/>
          <w:szCs w:val="24"/>
        </w:rPr>
      </w:pPr>
      <w:r w:rsidRPr="0083485C">
        <w:rPr>
          <w:rFonts w:ascii="Arial" w:hAnsi="Arial" w:cs="Arial"/>
          <w:b/>
          <w:sz w:val="24"/>
          <w:szCs w:val="24"/>
        </w:rPr>
        <w:t>FUNDAMENTO LEGAL:</w:t>
      </w:r>
      <w:r w:rsidRPr="0083485C">
        <w:rPr>
          <w:rFonts w:ascii="Arial" w:hAnsi="Arial" w:cs="Arial"/>
          <w:sz w:val="24"/>
          <w:szCs w:val="24"/>
        </w:rPr>
        <w:t xml:space="preserve"> Art. 24, inciso II da Lei Federal nº 8.666/93 e suas alterações.</w:t>
      </w:r>
    </w:p>
    <w:p w:rsidR="00DA53AF" w:rsidRDefault="00DA53AF" w:rsidP="0035607A">
      <w:pPr>
        <w:spacing w:line="276" w:lineRule="auto"/>
        <w:rPr>
          <w:rFonts w:ascii="Arial" w:hAnsi="Arial" w:cs="Arial"/>
          <w:sz w:val="24"/>
          <w:szCs w:val="24"/>
        </w:rPr>
      </w:pPr>
    </w:p>
    <w:p w:rsidR="00FF1838" w:rsidRPr="0083485C" w:rsidRDefault="00FF1838" w:rsidP="0035607A">
      <w:pPr>
        <w:spacing w:line="276" w:lineRule="auto"/>
        <w:rPr>
          <w:rFonts w:ascii="Arial" w:hAnsi="Arial" w:cs="Arial"/>
          <w:sz w:val="24"/>
          <w:szCs w:val="24"/>
        </w:rPr>
      </w:pPr>
    </w:p>
    <w:p w:rsidR="007A50B8" w:rsidRPr="0083485C" w:rsidRDefault="007A50B8" w:rsidP="007A50B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3485C">
        <w:rPr>
          <w:rFonts w:ascii="Arial" w:hAnsi="Arial" w:cs="Arial"/>
          <w:b/>
          <w:sz w:val="24"/>
          <w:szCs w:val="24"/>
        </w:rPr>
        <w:t>1. JUSTIFICATIVA</w:t>
      </w:r>
    </w:p>
    <w:p w:rsidR="00D85B73" w:rsidRPr="00A42387" w:rsidRDefault="00D85B73" w:rsidP="00D85B73">
      <w:pPr>
        <w:autoSpaceDE w:val="0"/>
        <w:autoSpaceDN w:val="0"/>
        <w:adjustRightInd w:val="0"/>
        <w:spacing w:line="240" w:lineRule="auto"/>
        <w:ind w:firstLine="708"/>
        <w:rPr>
          <w:rStyle w:val="ydp6bc8328einternetlink"/>
          <w:rFonts w:ascii="Arial" w:hAnsi="Arial" w:cs="Arial"/>
          <w:color w:val="000000"/>
          <w:shd w:val="clear" w:color="auto" w:fill="FFFFFF"/>
        </w:rPr>
      </w:pPr>
      <w:r w:rsidRPr="00A42387">
        <w:rPr>
          <w:rFonts w:ascii="Arial" w:hAnsi="Arial" w:cs="Arial"/>
          <w:sz w:val="24"/>
          <w:szCs w:val="24"/>
        </w:rPr>
        <w:t>Considerando que são muitos os casos que se tem notícias de invasões em escolas e tragédias por falta de um aparato eficiente de segurança</w:t>
      </w:r>
      <w:r w:rsidR="001C1BA3" w:rsidRPr="00A42387">
        <w:rPr>
          <w:rFonts w:ascii="Arial" w:hAnsi="Arial" w:cs="Arial"/>
          <w:sz w:val="24"/>
          <w:szCs w:val="24"/>
        </w:rPr>
        <w:t>.</w:t>
      </w:r>
    </w:p>
    <w:p w:rsidR="001350DA" w:rsidRPr="00A42387" w:rsidRDefault="001350DA" w:rsidP="0035607A">
      <w:pPr>
        <w:pStyle w:val="ydp6bc8328estandard"/>
        <w:ind w:firstLine="708"/>
        <w:jc w:val="both"/>
        <w:rPr>
          <w:rStyle w:val="ydp6bc8328einternetlink"/>
          <w:rFonts w:ascii="Arial" w:hAnsi="Arial" w:cs="Arial"/>
          <w:color w:val="000000"/>
          <w:shd w:val="clear" w:color="auto" w:fill="FFFFFF"/>
        </w:rPr>
      </w:pPr>
      <w:r w:rsidRPr="00A42387">
        <w:rPr>
          <w:rStyle w:val="ydp6bc8328einternetlink"/>
          <w:rFonts w:ascii="Arial" w:hAnsi="Arial" w:cs="Arial"/>
          <w:color w:val="000000"/>
          <w:shd w:val="clear" w:color="auto" w:fill="FFFFFF"/>
        </w:rPr>
        <w:t>Considerando que é de extrema necessidade a implantação do sistema de monitoramento dos prédios públicos, para garantir a segurança dos alunos, professores e funcionários das escolas municipais., bem como preservar o patrimônio público que por vezes foram alvos de vandalismos e furtos n</w:t>
      </w:r>
      <w:r w:rsidR="00A42387">
        <w:rPr>
          <w:rStyle w:val="ydp6bc8328einternetlink"/>
          <w:rFonts w:ascii="Arial" w:hAnsi="Arial" w:cs="Arial"/>
          <w:color w:val="000000"/>
          <w:shd w:val="clear" w:color="auto" w:fill="FFFFFF"/>
        </w:rPr>
        <w:t>o</w:t>
      </w:r>
      <w:r w:rsidRPr="00A42387">
        <w:rPr>
          <w:rStyle w:val="ydp6bc8328einternetlink"/>
          <w:rFonts w:ascii="Arial" w:hAnsi="Arial" w:cs="Arial"/>
          <w:color w:val="000000"/>
          <w:shd w:val="clear" w:color="auto" w:fill="FFFFFF"/>
        </w:rPr>
        <w:t xml:space="preserve"> </w:t>
      </w:r>
      <w:r w:rsidR="00A42387" w:rsidRPr="00A42387">
        <w:rPr>
          <w:rStyle w:val="ydp6bc8328einternetlink"/>
          <w:rFonts w:ascii="Arial" w:hAnsi="Arial" w:cs="Arial"/>
          <w:color w:val="000000"/>
          <w:shd w:val="clear" w:color="auto" w:fill="FFFFFF"/>
        </w:rPr>
        <w:t>horto em anexo as escolas.</w:t>
      </w:r>
    </w:p>
    <w:p w:rsidR="00A42387" w:rsidRPr="00174813" w:rsidRDefault="0035607A" w:rsidP="00A42387">
      <w:pPr>
        <w:spacing w:line="276" w:lineRule="auto"/>
        <w:ind w:right="-1" w:firstLine="708"/>
        <w:rPr>
          <w:rFonts w:ascii="Arial" w:hAnsi="Arial" w:cs="Arial"/>
          <w:sz w:val="24"/>
          <w:szCs w:val="24"/>
        </w:rPr>
      </w:pPr>
      <w:r w:rsidRPr="0083485C">
        <w:rPr>
          <w:rStyle w:val="ydp6bc8328einternetlink"/>
          <w:rFonts w:ascii="Arial" w:hAnsi="Arial" w:cs="Arial"/>
          <w:color w:val="000000"/>
          <w:shd w:val="clear" w:color="auto" w:fill="FFFFFF"/>
        </w:rPr>
        <w:t xml:space="preserve">Considerando </w:t>
      </w:r>
      <w:r w:rsidR="003E2333" w:rsidRPr="0083485C">
        <w:rPr>
          <w:rStyle w:val="ydp6bc8328einternetlink"/>
          <w:rFonts w:ascii="Arial" w:hAnsi="Arial" w:cs="Arial"/>
          <w:color w:val="000000"/>
          <w:shd w:val="clear" w:color="auto" w:fill="FFFFFF"/>
        </w:rPr>
        <w:t xml:space="preserve">que </w:t>
      </w:r>
      <w:r w:rsidR="00A42387" w:rsidRPr="00174813">
        <w:rPr>
          <w:rFonts w:ascii="Arial" w:hAnsi="Arial" w:cs="Arial"/>
          <w:sz w:val="24"/>
          <w:szCs w:val="24"/>
        </w:rPr>
        <w:t xml:space="preserve">observando os orçamentos em anexo aos presentes autos, estando os valores apresentados nos ditames estabelecidos pelo compendio legal licitatório em relação a contratação direta de prestação de serviços, de acordo com </w:t>
      </w:r>
      <w:r w:rsidR="00722048">
        <w:rPr>
          <w:rFonts w:ascii="Arial" w:hAnsi="Arial" w:cs="Arial"/>
          <w:sz w:val="24"/>
          <w:szCs w:val="24"/>
        </w:rPr>
        <w:t>o valor praticado pelo mercado.</w:t>
      </w:r>
    </w:p>
    <w:p w:rsidR="007A50B8" w:rsidRPr="0083485C" w:rsidRDefault="007A50B8" w:rsidP="007A50B8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0A7180" w:rsidRDefault="007A50B8" w:rsidP="00877B9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0542">
        <w:rPr>
          <w:rFonts w:ascii="Arial" w:hAnsi="Arial" w:cs="Arial"/>
          <w:b/>
          <w:sz w:val="24"/>
          <w:szCs w:val="24"/>
        </w:rPr>
        <w:t>2. VALOR</w:t>
      </w:r>
      <w:r w:rsidR="00722048" w:rsidRPr="00C60542">
        <w:rPr>
          <w:rFonts w:ascii="Arial" w:hAnsi="Arial" w:cs="Arial"/>
          <w:b/>
          <w:sz w:val="24"/>
          <w:szCs w:val="24"/>
        </w:rPr>
        <w:t>ES E LOCAIS DE INSTALAÇÃO</w:t>
      </w:r>
    </w:p>
    <w:p w:rsidR="00877B9D" w:rsidRDefault="00877B9D" w:rsidP="00B55523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77B9D">
        <w:rPr>
          <w:rFonts w:ascii="Arial" w:hAnsi="Arial" w:cs="Arial"/>
          <w:sz w:val="24"/>
          <w:szCs w:val="24"/>
        </w:rPr>
        <w:t>2.1. Escola Municipal de Ensino Fundamental Padre Réus e Laboratório de Ciências, será pago o valor de R$ 4.712,50 (quatro mil e setecentos e doze reais e cinquenta centavos)</w:t>
      </w:r>
      <w:r w:rsidR="00B55523">
        <w:rPr>
          <w:rFonts w:ascii="Arial" w:hAnsi="Arial" w:cs="Arial"/>
          <w:sz w:val="24"/>
          <w:szCs w:val="24"/>
        </w:rPr>
        <w:t>;</w:t>
      </w:r>
    </w:p>
    <w:p w:rsidR="00B55523" w:rsidRDefault="00B55523" w:rsidP="00B55523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877B9D" w:rsidRDefault="00877B9D" w:rsidP="00B55523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Escola Municipal de Ensino Infantil Risinho, será pago o valor de R$ 5.468,50 (cinco mil e quatrocentos e sessenta e oito reais e cinquenta centavos)</w:t>
      </w:r>
      <w:r w:rsidR="00B55523">
        <w:rPr>
          <w:rFonts w:ascii="Arial" w:hAnsi="Arial" w:cs="Arial"/>
          <w:sz w:val="24"/>
          <w:szCs w:val="24"/>
        </w:rPr>
        <w:t>.</w:t>
      </w:r>
    </w:p>
    <w:p w:rsidR="00877B9D" w:rsidRDefault="00877B9D" w:rsidP="00877B9D">
      <w:pPr>
        <w:spacing w:line="276" w:lineRule="auto"/>
        <w:rPr>
          <w:rFonts w:ascii="Arial" w:hAnsi="Arial" w:cs="Arial"/>
          <w:sz w:val="24"/>
          <w:szCs w:val="24"/>
        </w:rPr>
      </w:pPr>
    </w:p>
    <w:p w:rsidR="00515CBB" w:rsidRPr="00877B9D" w:rsidRDefault="00515CBB" w:rsidP="00877B9D">
      <w:pPr>
        <w:spacing w:line="276" w:lineRule="auto"/>
        <w:rPr>
          <w:rFonts w:ascii="Arial" w:hAnsi="Arial" w:cs="Arial"/>
          <w:sz w:val="24"/>
          <w:szCs w:val="24"/>
        </w:rPr>
      </w:pPr>
    </w:p>
    <w:p w:rsidR="007A50B8" w:rsidRPr="0083485C" w:rsidRDefault="00722048" w:rsidP="007A50B8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3. DA VIGÊNCIA DO CONTRATO </w:t>
      </w:r>
    </w:p>
    <w:p w:rsidR="007A50B8" w:rsidRDefault="007A50B8" w:rsidP="007A50B8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C13286">
        <w:rPr>
          <w:rFonts w:ascii="Arial" w:hAnsi="Arial" w:cs="Arial"/>
          <w:color w:val="auto"/>
        </w:rPr>
        <w:t xml:space="preserve">O contrato </w:t>
      </w:r>
      <w:r w:rsidR="0083485C" w:rsidRPr="00C13286">
        <w:rPr>
          <w:rFonts w:ascii="Arial" w:hAnsi="Arial" w:cs="Arial"/>
          <w:color w:val="auto"/>
        </w:rPr>
        <w:t xml:space="preserve">terá vigência </w:t>
      </w:r>
      <w:r w:rsidR="00C13286" w:rsidRPr="00C13286">
        <w:rPr>
          <w:rFonts w:ascii="Arial" w:hAnsi="Arial" w:cs="Arial"/>
          <w:color w:val="auto"/>
        </w:rPr>
        <w:t>12(doze) meses</w:t>
      </w:r>
      <w:r w:rsidR="00C42364" w:rsidRPr="00C13286">
        <w:rPr>
          <w:rFonts w:ascii="Arial" w:hAnsi="Arial" w:cs="Arial"/>
          <w:color w:val="auto"/>
        </w:rPr>
        <w:t xml:space="preserve">, </w:t>
      </w:r>
      <w:r w:rsidR="00C13286" w:rsidRPr="00C13286">
        <w:rPr>
          <w:rFonts w:ascii="Arial" w:hAnsi="Arial" w:cs="Arial"/>
          <w:color w:val="auto"/>
        </w:rPr>
        <w:t>prazo este da garantia dos equipamentos instalados.</w:t>
      </w:r>
    </w:p>
    <w:p w:rsidR="00877B9D" w:rsidRPr="0083485C" w:rsidRDefault="00877B9D" w:rsidP="007A50B8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7A50B8" w:rsidRPr="0083485C" w:rsidRDefault="00722048" w:rsidP="007A50B8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DOTAÇÃO ORÇAMENTÁRIA</w:t>
      </w:r>
    </w:p>
    <w:p w:rsidR="007A50B8" w:rsidRPr="0083485C" w:rsidRDefault="007A50B8" w:rsidP="007A50B8">
      <w:pPr>
        <w:pStyle w:val="Default"/>
        <w:ind w:firstLine="708"/>
        <w:rPr>
          <w:rFonts w:ascii="Arial" w:hAnsi="Arial" w:cs="Arial"/>
        </w:rPr>
      </w:pPr>
      <w:r w:rsidRPr="0083485C">
        <w:rPr>
          <w:rFonts w:ascii="Arial" w:hAnsi="Arial" w:cs="Arial"/>
        </w:rPr>
        <w:t>As despesas correrão por conta da seguinte dotação orçamentária:</w:t>
      </w:r>
    </w:p>
    <w:p w:rsidR="007A50B8" w:rsidRDefault="00FF1838" w:rsidP="007A50B8">
      <w:pPr>
        <w:spacing w:line="276" w:lineRule="auto"/>
        <w:rPr>
          <w:rFonts w:ascii="Arial" w:hAnsi="Arial" w:cs="Arial"/>
          <w:sz w:val="24"/>
          <w:szCs w:val="24"/>
        </w:rPr>
      </w:pPr>
      <w:r w:rsidRPr="00317113">
        <w:rPr>
          <w:rFonts w:ascii="Arial" w:hAnsi="Arial" w:cs="Arial"/>
          <w:sz w:val="24"/>
          <w:szCs w:val="24"/>
        </w:rPr>
        <w:t>05.02.</w:t>
      </w:r>
      <w:r w:rsidR="00317113">
        <w:rPr>
          <w:rFonts w:ascii="Arial" w:hAnsi="Arial" w:cs="Arial"/>
          <w:sz w:val="24"/>
          <w:szCs w:val="24"/>
        </w:rPr>
        <w:t xml:space="preserve"> 339030</w:t>
      </w:r>
      <w:r w:rsidR="009B2F5A" w:rsidRPr="00317113">
        <w:rPr>
          <w:rFonts w:ascii="Arial" w:hAnsi="Arial" w:cs="Arial"/>
          <w:sz w:val="24"/>
          <w:szCs w:val="24"/>
        </w:rPr>
        <w:t>00</w:t>
      </w:r>
      <w:r w:rsidR="007A50B8" w:rsidRPr="00317113">
        <w:rPr>
          <w:rFonts w:ascii="Arial" w:hAnsi="Arial" w:cs="Arial"/>
          <w:sz w:val="24"/>
          <w:szCs w:val="24"/>
        </w:rPr>
        <w:t>0000 2</w:t>
      </w:r>
      <w:r w:rsidR="00317113" w:rsidRPr="00317113">
        <w:rPr>
          <w:rFonts w:ascii="Arial" w:hAnsi="Arial" w:cs="Arial"/>
          <w:sz w:val="24"/>
          <w:szCs w:val="24"/>
        </w:rPr>
        <w:t>07</w:t>
      </w:r>
      <w:r w:rsidR="00A842E5" w:rsidRPr="00317113">
        <w:rPr>
          <w:rFonts w:ascii="Arial" w:hAnsi="Arial" w:cs="Arial"/>
          <w:sz w:val="24"/>
          <w:szCs w:val="24"/>
        </w:rPr>
        <w:t>1</w:t>
      </w:r>
      <w:r w:rsidR="007A50B8" w:rsidRPr="00317113">
        <w:rPr>
          <w:rFonts w:ascii="Arial" w:hAnsi="Arial" w:cs="Arial"/>
          <w:sz w:val="24"/>
          <w:szCs w:val="24"/>
        </w:rPr>
        <w:t xml:space="preserve"> – </w:t>
      </w:r>
      <w:r w:rsidR="00723A9E" w:rsidRPr="00317113">
        <w:rPr>
          <w:rFonts w:ascii="Arial" w:hAnsi="Arial" w:cs="Arial"/>
          <w:sz w:val="24"/>
          <w:szCs w:val="24"/>
        </w:rPr>
        <w:t xml:space="preserve">Manutenção </w:t>
      </w:r>
      <w:r w:rsidR="00317113" w:rsidRPr="00317113">
        <w:rPr>
          <w:rFonts w:ascii="Arial" w:hAnsi="Arial" w:cs="Arial"/>
          <w:sz w:val="24"/>
          <w:szCs w:val="24"/>
        </w:rPr>
        <w:t xml:space="preserve">Atividades Educação </w:t>
      </w:r>
      <w:r w:rsidR="00317113">
        <w:rPr>
          <w:rFonts w:ascii="Arial" w:hAnsi="Arial" w:cs="Arial"/>
          <w:sz w:val="24"/>
          <w:szCs w:val="24"/>
        </w:rPr>
        <w:t>–</w:t>
      </w:r>
      <w:r w:rsidR="00317113" w:rsidRPr="00317113">
        <w:rPr>
          <w:rFonts w:ascii="Arial" w:hAnsi="Arial" w:cs="Arial"/>
          <w:sz w:val="24"/>
          <w:szCs w:val="24"/>
        </w:rPr>
        <w:t xml:space="preserve"> FUND</w:t>
      </w:r>
      <w:r w:rsidR="00317797">
        <w:rPr>
          <w:rFonts w:ascii="Arial" w:hAnsi="Arial" w:cs="Arial"/>
          <w:sz w:val="24"/>
          <w:szCs w:val="24"/>
        </w:rPr>
        <w:t>E</w:t>
      </w:r>
      <w:r w:rsidR="00317113" w:rsidRPr="00317113">
        <w:rPr>
          <w:rFonts w:ascii="Arial" w:hAnsi="Arial" w:cs="Arial"/>
          <w:sz w:val="24"/>
          <w:szCs w:val="24"/>
        </w:rPr>
        <w:t>B</w:t>
      </w:r>
    </w:p>
    <w:p w:rsidR="00317113" w:rsidRDefault="00317113" w:rsidP="00317113">
      <w:pPr>
        <w:spacing w:line="276" w:lineRule="auto"/>
        <w:rPr>
          <w:rFonts w:ascii="Arial" w:hAnsi="Arial" w:cs="Arial"/>
          <w:sz w:val="24"/>
          <w:szCs w:val="24"/>
        </w:rPr>
      </w:pPr>
      <w:r w:rsidRPr="00317113">
        <w:rPr>
          <w:rFonts w:ascii="Arial" w:hAnsi="Arial" w:cs="Arial"/>
          <w:sz w:val="24"/>
          <w:szCs w:val="24"/>
        </w:rPr>
        <w:t xml:space="preserve">05.02. 339039000000 2071 – Manutenção Atividades Educação </w:t>
      </w:r>
      <w:r>
        <w:rPr>
          <w:rFonts w:ascii="Arial" w:hAnsi="Arial" w:cs="Arial"/>
          <w:sz w:val="24"/>
          <w:szCs w:val="24"/>
        </w:rPr>
        <w:t>–</w:t>
      </w:r>
      <w:r w:rsidRPr="00317113">
        <w:rPr>
          <w:rFonts w:ascii="Arial" w:hAnsi="Arial" w:cs="Arial"/>
          <w:sz w:val="24"/>
          <w:szCs w:val="24"/>
        </w:rPr>
        <w:t xml:space="preserve"> FUND</w:t>
      </w:r>
      <w:r w:rsidR="00317797">
        <w:rPr>
          <w:rFonts w:ascii="Arial" w:hAnsi="Arial" w:cs="Arial"/>
          <w:sz w:val="24"/>
          <w:szCs w:val="24"/>
        </w:rPr>
        <w:t>E</w:t>
      </w:r>
      <w:r w:rsidRPr="00317113">
        <w:rPr>
          <w:rFonts w:ascii="Arial" w:hAnsi="Arial" w:cs="Arial"/>
          <w:sz w:val="24"/>
          <w:szCs w:val="24"/>
        </w:rPr>
        <w:t>B</w:t>
      </w:r>
    </w:p>
    <w:p w:rsidR="00317113" w:rsidRDefault="00317113" w:rsidP="00317113">
      <w:pPr>
        <w:spacing w:line="276" w:lineRule="auto"/>
        <w:rPr>
          <w:rFonts w:ascii="Arial" w:hAnsi="Arial" w:cs="Arial"/>
          <w:sz w:val="24"/>
          <w:szCs w:val="24"/>
        </w:rPr>
      </w:pPr>
      <w:r w:rsidRPr="00317113">
        <w:rPr>
          <w:rFonts w:ascii="Arial" w:hAnsi="Arial" w:cs="Arial"/>
          <w:sz w:val="24"/>
          <w:szCs w:val="24"/>
        </w:rPr>
        <w:t xml:space="preserve">05.02. </w:t>
      </w:r>
      <w:r>
        <w:rPr>
          <w:rFonts w:ascii="Arial" w:hAnsi="Arial" w:cs="Arial"/>
          <w:sz w:val="24"/>
          <w:szCs w:val="24"/>
        </w:rPr>
        <w:t>449052</w:t>
      </w:r>
      <w:r w:rsidRPr="00317113">
        <w:rPr>
          <w:rFonts w:ascii="Arial" w:hAnsi="Arial" w:cs="Arial"/>
          <w:sz w:val="24"/>
          <w:szCs w:val="24"/>
        </w:rPr>
        <w:t xml:space="preserve">000000 2071 – Manutenção Atividades Educação </w:t>
      </w:r>
      <w:r>
        <w:rPr>
          <w:rFonts w:ascii="Arial" w:hAnsi="Arial" w:cs="Arial"/>
          <w:sz w:val="24"/>
          <w:szCs w:val="24"/>
        </w:rPr>
        <w:t>–</w:t>
      </w:r>
      <w:r w:rsidRPr="00317113">
        <w:rPr>
          <w:rFonts w:ascii="Arial" w:hAnsi="Arial" w:cs="Arial"/>
          <w:sz w:val="24"/>
          <w:szCs w:val="24"/>
        </w:rPr>
        <w:t xml:space="preserve"> FUND</w:t>
      </w:r>
      <w:r w:rsidR="00317797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317113">
        <w:rPr>
          <w:rFonts w:ascii="Arial" w:hAnsi="Arial" w:cs="Arial"/>
          <w:sz w:val="24"/>
          <w:szCs w:val="24"/>
        </w:rPr>
        <w:t>B</w:t>
      </w:r>
    </w:p>
    <w:p w:rsidR="007A50B8" w:rsidRPr="0083485C" w:rsidRDefault="007A50B8" w:rsidP="007A50B8">
      <w:pPr>
        <w:spacing w:line="276" w:lineRule="auto"/>
        <w:rPr>
          <w:rFonts w:ascii="Arial" w:hAnsi="Arial" w:cs="Arial"/>
          <w:sz w:val="24"/>
          <w:szCs w:val="24"/>
        </w:rPr>
      </w:pPr>
    </w:p>
    <w:p w:rsidR="007A50B8" w:rsidRPr="0083485C" w:rsidRDefault="007A50B8" w:rsidP="007A50B8">
      <w:pPr>
        <w:pStyle w:val="Default"/>
        <w:rPr>
          <w:rFonts w:ascii="Arial" w:hAnsi="Arial" w:cs="Arial"/>
          <w:b/>
          <w:bCs/>
        </w:rPr>
      </w:pPr>
      <w:r w:rsidRPr="0083485C">
        <w:rPr>
          <w:rFonts w:ascii="Arial" w:hAnsi="Arial" w:cs="Arial"/>
          <w:b/>
          <w:bCs/>
        </w:rPr>
        <w:t xml:space="preserve">5. RESOLUÇÃO. </w:t>
      </w:r>
    </w:p>
    <w:p w:rsidR="00C60542" w:rsidRPr="0083485C" w:rsidRDefault="00C60542" w:rsidP="00C60542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83485C">
        <w:rPr>
          <w:rFonts w:ascii="Arial" w:hAnsi="Arial" w:cs="Arial"/>
          <w:color w:val="auto"/>
        </w:rPr>
        <w:t>Presentes os pressupostos do art. 24, inciso I</w:t>
      </w:r>
      <w:r>
        <w:rPr>
          <w:rFonts w:ascii="Arial" w:hAnsi="Arial" w:cs="Arial"/>
          <w:color w:val="auto"/>
        </w:rPr>
        <w:t>V</w:t>
      </w:r>
      <w:r w:rsidRPr="0083485C">
        <w:rPr>
          <w:rFonts w:ascii="Arial" w:hAnsi="Arial" w:cs="Arial"/>
          <w:color w:val="auto"/>
        </w:rPr>
        <w:t xml:space="preserve">, da Lei nº 8.666/93, resolvo considerar </w:t>
      </w:r>
      <w:r w:rsidRPr="0083485C">
        <w:rPr>
          <w:rFonts w:ascii="Arial" w:hAnsi="Arial" w:cs="Arial"/>
          <w:b/>
          <w:color w:val="auto"/>
        </w:rPr>
        <w:t>DISPENSÁVEL</w:t>
      </w:r>
      <w:r w:rsidRPr="0083485C">
        <w:rPr>
          <w:rFonts w:ascii="Arial" w:hAnsi="Arial" w:cs="Arial"/>
          <w:color w:val="auto"/>
        </w:rPr>
        <w:t xml:space="preserve"> a licitação para a contratação dos serviços que constituem o objeto do presente Termo, considerando que nada obste, ratifique-o. </w:t>
      </w:r>
    </w:p>
    <w:p w:rsidR="007A50B8" w:rsidRPr="0083485C" w:rsidRDefault="007A50B8" w:rsidP="007A50B8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7A50B8" w:rsidRPr="0083485C" w:rsidRDefault="007A50B8" w:rsidP="007A50B8">
      <w:pPr>
        <w:spacing w:line="276" w:lineRule="auto"/>
        <w:rPr>
          <w:rFonts w:ascii="Arial" w:hAnsi="Arial" w:cs="Arial"/>
          <w:sz w:val="24"/>
          <w:szCs w:val="24"/>
        </w:rPr>
      </w:pPr>
      <w:r w:rsidRPr="0083485C">
        <w:rPr>
          <w:rFonts w:ascii="Arial" w:hAnsi="Arial" w:cs="Arial"/>
          <w:sz w:val="24"/>
          <w:szCs w:val="24"/>
        </w:rPr>
        <w:t>“Art. 24 – É Dispensável a licitação:</w:t>
      </w:r>
    </w:p>
    <w:p w:rsidR="007A50B8" w:rsidRPr="0083485C" w:rsidRDefault="007A50B8" w:rsidP="007A50B8">
      <w:pPr>
        <w:spacing w:line="276" w:lineRule="auto"/>
        <w:rPr>
          <w:rFonts w:ascii="Arial" w:hAnsi="Arial" w:cs="Arial"/>
          <w:sz w:val="24"/>
          <w:szCs w:val="24"/>
        </w:rPr>
      </w:pPr>
    </w:p>
    <w:p w:rsidR="007A50B8" w:rsidRPr="0083485C" w:rsidRDefault="007A50B8" w:rsidP="007A50B8">
      <w:pPr>
        <w:spacing w:line="276" w:lineRule="auto"/>
        <w:ind w:left="2124"/>
        <w:rPr>
          <w:rFonts w:ascii="Arial" w:hAnsi="Arial" w:cs="Arial"/>
          <w:sz w:val="24"/>
          <w:szCs w:val="24"/>
        </w:rPr>
      </w:pPr>
      <w:r w:rsidRPr="0083485C">
        <w:rPr>
          <w:rFonts w:ascii="Arial" w:hAnsi="Arial" w:cs="Arial"/>
          <w:sz w:val="24"/>
          <w:szCs w:val="24"/>
        </w:rPr>
        <w:t>II –“ para outros serviços e compras de valor de até 10% (dez por cento) do limite previsto na alínea “a”, do inciso II do artigo anterior e para alienações, nos casos previstos nesta Lei, desde que não se refiram a parcelas de um mesmo serviço, compra ou alienação de maior vulto que possa ser realizada de uma só vez; (Redação dada pela Lei nº 9.648, de 1998</w:t>
      </w:r>
      <w:proofErr w:type="gramStart"/>
      <w:r w:rsidRPr="0083485C">
        <w:rPr>
          <w:rFonts w:ascii="Arial" w:hAnsi="Arial" w:cs="Arial"/>
          <w:sz w:val="24"/>
          <w:szCs w:val="24"/>
        </w:rPr>
        <w:t>);”</w:t>
      </w:r>
      <w:proofErr w:type="gramEnd"/>
    </w:p>
    <w:p w:rsidR="007A50B8" w:rsidRPr="0083485C" w:rsidRDefault="007A50B8" w:rsidP="007A50B8">
      <w:pPr>
        <w:spacing w:line="276" w:lineRule="auto"/>
        <w:ind w:left="2124"/>
        <w:rPr>
          <w:rFonts w:ascii="Arial" w:hAnsi="Arial" w:cs="Arial"/>
          <w:color w:val="222222"/>
          <w:sz w:val="24"/>
          <w:szCs w:val="24"/>
          <w:shd w:val="clear" w:color="auto" w:fill="FAFAFA"/>
        </w:rPr>
      </w:pPr>
    </w:p>
    <w:p w:rsidR="007A50B8" w:rsidRPr="0083485C" w:rsidRDefault="007A50B8" w:rsidP="007A50B8">
      <w:pPr>
        <w:spacing w:line="276" w:lineRule="auto"/>
        <w:rPr>
          <w:rFonts w:ascii="Arial" w:hAnsi="Arial" w:cs="Arial"/>
          <w:sz w:val="24"/>
          <w:szCs w:val="24"/>
        </w:rPr>
      </w:pPr>
    </w:p>
    <w:p w:rsidR="007A50B8" w:rsidRPr="0083485C" w:rsidRDefault="007A50B8" w:rsidP="007A50B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3485C">
        <w:rPr>
          <w:rFonts w:ascii="Arial" w:hAnsi="Arial" w:cs="Arial"/>
          <w:sz w:val="24"/>
          <w:szCs w:val="24"/>
        </w:rPr>
        <w:t xml:space="preserve">Entre Rios do Sul-RS, </w:t>
      </w:r>
      <w:r w:rsidR="00515CBB">
        <w:rPr>
          <w:rFonts w:ascii="Arial" w:hAnsi="Arial" w:cs="Arial"/>
          <w:sz w:val="24"/>
          <w:szCs w:val="24"/>
        </w:rPr>
        <w:t xml:space="preserve">10 </w:t>
      </w:r>
      <w:r w:rsidR="00877B9D">
        <w:rPr>
          <w:rFonts w:ascii="Arial" w:hAnsi="Arial" w:cs="Arial"/>
          <w:sz w:val="24"/>
          <w:szCs w:val="24"/>
        </w:rPr>
        <w:t>de agosto</w:t>
      </w:r>
      <w:r w:rsidRPr="0083485C">
        <w:rPr>
          <w:rFonts w:ascii="Arial" w:hAnsi="Arial" w:cs="Arial"/>
          <w:sz w:val="24"/>
          <w:szCs w:val="24"/>
        </w:rPr>
        <w:t xml:space="preserve"> de 2022.</w:t>
      </w:r>
    </w:p>
    <w:p w:rsidR="007A50B8" w:rsidRPr="0083485C" w:rsidRDefault="007A50B8" w:rsidP="007A50B8">
      <w:pPr>
        <w:spacing w:line="276" w:lineRule="auto"/>
        <w:rPr>
          <w:rFonts w:ascii="Arial" w:hAnsi="Arial" w:cs="Arial"/>
          <w:sz w:val="24"/>
          <w:szCs w:val="24"/>
        </w:rPr>
      </w:pPr>
    </w:p>
    <w:p w:rsidR="007A50B8" w:rsidRPr="0083485C" w:rsidRDefault="007A50B8" w:rsidP="007A50B8">
      <w:pPr>
        <w:spacing w:line="276" w:lineRule="auto"/>
        <w:ind w:left="2124"/>
        <w:rPr>
          <w:rFonts w:ascii="Arial" w:hAnsi="Arial" w:cs="Arial"/>
          <w:sz w:val="24"/>
          <w:szCs w:val="24"/>
        </w:rPr>
      </w:pPr>
    </w:p>
    <w:p w:rsidR="00E03518" w:rsidRDefault="00E03518" w:rsidP="00E03518">
      <w:pPr>
        <w:spacing w:line="276" w:lineRule="auto"/>
        <w:ind w:left="2124"/>
        <w:rPr>
          <w:rFonts w:ascii="Arial" w:hAnsi="Arial" w:cs="Arial"/>
          <w:b/>
          <w:sz w:val="24"/>
          <w:szCs w:val="24"/>
        </w:rPr>
      </w:pPr>
      <w:r w:rsidRPr="0083485C">
        <w:rPr>
          <w:rFonts w:ascii="Arial" w:hAnsi="Arial" w:cs="Arial"/>
          <w:b/>
          <w:sz w:val="24"/>
          <w:szCs w:val="24"/>
        </w:rPr>
        <w:t>RONALDO ANTÔNIO SECCO</w:t>
      </w:r>
    </w:p>
    <w:p w:rsidR="00515CBB" w:rsidRPr="0083485C" w:rsidRDefault="00515CBB" w:rsidP="00E03518">
      <w:pPr>
        <w:spacing w:line="276" w:lineRule="auto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7A50B8" w:rsidRDefault="007A50B8" w:rsidP="007A50B8">
      <w:pPr>
        <w:pStyle w:val="Ttulo"/>
        <w:spacing w:before="240"/>
        <w:ind w:right="-1"/>
        <w:jc w:val="both"/>
        <w:rPr>
          <w:rFonts w:ascii="Arial" w:hAnsi="Arial" w:cs="Arial"/>
        </w:rPr>
      </w:pPr>
    </w:p>
    <w:p w:rsidR="00FF1838" w:rsidRDefault="00FF1838" w:rsidP="007A50B8">
      <w:pPr>
        <w:pStyle w:val="Ttulo"/>
        <w:spacing w:before="240"/>
        <w:ind w:right="-1"/>
        <w:jc w:val="both"/>
        <w:rPr>
          <w:rFonts w:ascii="Arial" w:hAnsi="Arial" w:cs="Arial"/>
        </w:rPr>
      </w:pPr>
    </w:p>
    <w:p w:rsidR="00FF1838" w:rsidRDefault="00FF1838" w:rsidP="007A50B8">
      <w:pPr>
        <w:pStyle w:val="Ttulo"/>
        <w:spacing w:before="240"/>
        <w:ind w:right="-1"/>
        <w:jc w:val="both"/>
        <w:rPr>
          <w:rFonts w:ascii="Arial" w:hAnsi="Arial" w:cs="Arial"/>
        </w:rPr>
      </w:pPr>
    </w:p>
    <w:p w:rsidR="00C60542" w:rsidRDefault="00C60542" w:rsidP="007A50B8">
      <w:pPr>
        <w:pStyle w:val="Ttulo"/>
        <w:spacing w:before="240"/>
        <w:ind w:right="-1"/>
        <w:jc w:val="both"/>
        <w:rPr>
          <w:rFonts w:ascii="Arial" w:hAnsi="Arial" w:cs="Arial"/>
        </w:rPr>
      </w:pPr>
    </w:p>
    <w:p w:rsidR="00515CBB" w:rsidRDefault="00515CBB" w:rsidP="007A50B8">
      <w:pPr>
        <w:pStyle w:val="Ttulo"/>
        <w:spacing w:before="240"/>
        <w:ind w:right="-1"/>
        <w:jc w:val="both"/>
        <w:rPr>
          <w:rFonts w:ascii="Arial" w:hAnsi="Arial" w:cs="Arial"/>
        </w:rPr>
      </w:pPr>
    </w:p>
    <w:p w:rsidR="007A50B8" w:rsidRPr="0083485C" w:rsidRDefault="007A50B8" w:rsidP="007A50B8">
      <w:pPr>
        <w:pStyle w:val="Ttulo"/>
        <w:spacing w:before="240"/>
        <w:ind w:right="-1"/>
        <w:rPr>
          <w:rFonts w:ascii="Arial" w:hAnsi="Arial" w:cs="Arial"/>
        </w:rPr>
      </w:pPr>
      <w:r w:rsidRPr="0083485C">
        <w:rPr>
          <w:rFonts w:ascii="Arial" w:hAnsi="Arial" w:cs="Arial"/>
        </w:rPr>
        <w:t xml:space="preserve">RATIFICAÇÃO DA DISPENSA DE LICITAÇÃO Nº </w:t>
      </w:r>
      <w:r w:rsidR="00877B9D">
        <w:rPr>
          <w:rFonts w:ascii="Arial" w:hAnsi="Arial" w:cs="Arial"/>
        </w:rPr>
        <w:t>020/2022</w:t>
      </w:r>
      <w:r w:rsidRPr="0083485C">
        <w:rPr>
          <w:rFonts w:ascii="Arial" w:hAnsi="Arial" w:cs="Arial"/>
        </w:rPr>
        <w:t>.</w:t>
      </w:r>
    </w:p>
    <w:p w:rsidR="007A50B8" w:rsidRPr="0083485C" w:rsidRDefault="007A50B8" w:rsidP="007A50B8">
      <w:pPr>
        <w:pStyle w:val="Ttulo"/>
        <w:rPr>
          <w:rFonts w:ascii="Arial" w:hAnsi="Arial" w:cs="Arial"/>
          <w:b w:val="0"/>
        </w:rPr>
      </w:pPr>
    </w:p>
    <w:p w:rsidR="007A50B8" w:rsidRPr="0083485C" w:rsidRDefault="007A50B8" w:rsidP="007A50B8">
      <w:pPr>
        <w:pStyle w:val="Ttulo"/>
        <w:jc w:val="both"/>
        <w:rPr>
          <w:rFonts w:ascii="Arial" w:hAnsi="Arial" w:cs="Arial"/>
        </w:rPr>
      </w:pPr>
    </w:p>
    <w:p w:rsidR="007A50B8" w:rsidRPr="0083485C" w:rsidRDefault="007A50B8" w:rsidP="007A50B8">
      <w:pPr>
        <w:pStyle w:val="Ttulo"/>
        <w:jc w:val="both"/>
        <w:rPr>
          <w:rFonts w:ascii="Arial" w:hAnsi="Arial" w:cs="Arial"/>
          <w:b w:val="0"/>
        </w:rPr>
      </w:pPr>
      <w:r w:rsidRPr="0083485C">
        <w:rPr>
          <w:rFonts w:ascii="Arial" w:hAnsi="Arial" w:cs="Arial"/>
        </w:rPr>
        <w:t xml:space="preserve">PROCESSO DE DISPENSA DE LICITAÇÃO Nº </w:t>
      </w:r>
      <w:r w:rsidR="00877B9D">
        <w:rPr>
          <w:rFonts w:ascii="Arial" w:hAnsi="Arial" w:cs="Arial"/>
        </w:rPr>
        <w:t>020/2022</w:t>
      </w:r>
      <w:r w:rsidRPr="0083485C">
        <w:rPr>
          <w:rFonts w:ascii="Arial" w:hAnsi="Arial" w:cs="Arial"/>
        </w:rPr>
        <w:t>.</w:t>
      </w:r>
    </w:p>
    <w:p w:rsidR="007A50B8" w:rsidRPr="0083485C" w:rsidRDefault="007A50B8" w:rsidP="007A50B8">
      <w:pPr>
        <w:pStyle w:val="Ttulo"/>
        <w:spacing w:before="240"/>
        <w:ind w:firstLine="1134"/>
        <w:jc w:val="both"/>
        <w:rPr>
          <w:rFonts w:ascii="Arial" w:hAnsi="Arial" w:cs="Arial"/>
          <w:b w:val="0"/>
        </w:rPr>
      </w:pPr>
    </w:p>
    <w:p w:rsidR="007A50B8" w:rsidRPr="00DA53AF" w:rsidRDefault="007A50B8" w:rsidP="00DA53A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3485C">
        <w:rPr>
          <w:rFonts w:ascii="Arial" w:hAnsi="Arial" w:cs="Arial"/>
        </w:rPr>
        <w:t xml:space="preserve">Considerando o cumprimento dos requisitos previstos no art. 24 da Lei nº 8.666/93 e, tendo em vista o conteúdo do presente processo, o qual foi submetido a exame e aprovação da Assessoria Jurídica que emitiu parecer favorável, </w:t>
      </w:r>
      <w:r w:rsidRPr="001F3FC7">
        <w:rPr>
          <w:rFonts w:ascii="Arial" w:hAnsi="Arial" w:cs="Arial"/>
          <w:b/>
        </w:rPr>
        <w:t>RATIFICO</w:t>
      </w:r>
      <w:r w:rsidRPr="0083485C">
        <w:rPr>
          <w:rFonts w:ascii="Arial" w:hAnsi="Arial" w:cs="Arial"/>
        </w:rPr>
        <w:t xml:space="preserve"> a contratação da empresa </w:t>
      </w:r>
      <w:r w:rsidR="00084DA3">
        <w:rPr>
          <w:rFonts w:ascii="Arial" w:hAnsi="Arial" w:cs="Arial"/>
          <w:b/>
          <w:sz w:val="24"/>
          <w:szCs w:val="24"/>
        </w:rPr>
        <w:t>OSIEL DA VEIGA &amp; CIA LTDA</w:t>
      </w:r>
      <w:r w:rsidRPr="0083485C">
        <w:rPr>
          <w:rFonts w:ascii="Arial" w:hAnsi="Arial" w:cs="Arial"/>
        </w:rPr>
        <w:t>, tendo como fundamento o art. 24, inciso II da Lei nº 8.666/93, consolidada.</w:t>
      </w:r>
    </w:p>
    <w:p w:rsidR="007A50B8" w:rsidRPr="0083485C" w:rsidRDefault="007A50B8" w:rsidP="007A50B8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7A50B8" w:rsidRPr="0083485C" w:rsidRDefault="007A50B8" w:rsidP="007A50B8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7A50B8" w:rsidRPr="0083485C" w:rsidRDefault="007A50B8" w:rsidP="007A50B8">
      <w:pPr>
        <w:jc w:val="right"/>
        <w:rPr>
          <w:rFonts w:ascii="Arial" w:hAnsi="Arial" w:cs="Arial"/>
          <w:sz w:val="24"/>
          <w:szCs w:val="24"/>
        </w:rPr>
      </w:pPr>
      <w:r w:rsidRPr="0083485C">
        <w:rPr>
          <w:rFonts w:ascii="Arial" w:hAnsi="Arial" w:cs="Arial"/>
          <w:sz w:val="24"/>
          <w:szCs w:val="24"/>
        </w:rPr>
        <w:t xml:space="preserve">Entre Rios do Sul-RS, </w:t>
      </w:r>
      <w:r w:rsidR="00877B9D">
        <w:rPr>
          <w:rFonts w:ascii="Arial" w:hAnsi="Arial" w:cs="Arial"/>
          <w:sz w:val="24"/>
          <w:szCs w:val="24"/>
        </w:rPr>
        <w:t>09 de agosto</w:t>
      </w:r>
      <w:r w:rsidRPr="0083485C">
        <w:rPr>
          <w:rFonts w:ascii="Arial" w:hAnsi="Arial" w:cs="Arial"/>
          <w:sz w:val="24"/>
          <w:szCs w:val="24"/>
        </w:rPr>
        <w:t xml:space="preserve"> de 2022.</w:t>
      </w:r>
    </w:p>
    <w:p w:rsidR="007A50B8" w:rsidRPr="0083485C" w:rsidRDefault="007A50B8" w:rsidP="007A50B8">
      <w:pPr>
        <w:pStyle w:val="Ttulo"/>
        <w:spacing w:before="240"/>
        <w:jc w:val="both"/>
        <w:rPr>
          <w:rFonts w:ascii="Arial" w:hAnsi="Arial" w:cs="Arial"/>
          <w:b w:val="0"/>
        </w:rPr>
      </w:pPr>
    </w:p>
    <w:p w:rsidR="007A50B8" w:rsidRPr="0083485C" w:rsidRDefault="007A50B8" w:rsidP="007A50B8">
      <w:pPr>
        <w:pStyle w:val="Ttulo"/>
        <w:spacing w:before="240"/>
        <w:jc w:val="both"/>
        <w:rPr>
          <w:rFonts w:ascii="Arial" w:hAnsi="Arial" w:cs="Arial"/>
          <w:b w:val="0"/>
        </w:rPr>
      </w:pPr>
    </w:p>
    <w:p w:rsidR="00DA53AF" w:rsidRPr="00C66C48" w:rsidRDefault="00DA53AF" w:rsidP="00DA53AF">
      <w:pPr>
        <w:spacing w:line="276" w:lineRule="auto"/>
        <w:ind w:left="2124"/>
        <w:rPr>
          <w:rFonts w:ascii="Arial" w:hAnsi="Arial" w:cs="Arial"/>
          <w:sz w:val="24"/>
          <w:szCs w:val="24"/>
        </w:rPr>
      </w:pPr>
      <w:r w:rsidRPr="0083485C">
        <w:rPr>
          <w:rFonts w:ascii="Arial" w:hAnsi="Arial" w:cs="Arial"/>
          <w:b/>
          <w:sz w:val="24"/>
          <w:szCs w:val="24"/>
        </w:rPr>
        <w:t>RONALDO ANTÔNIO SECCO</w:t>
      </w:r>
    </w:p>
    <w:p w:rsidR="00DA53AF" w:rsidRPr="0083485C" w:rsidRDefault="00DA53AF" w:rsidP="00DA53AF">
      <w:pPr>
        <w:spacing w:line="276" w:lineRule="auto"/>
        <w:ind w:left="2124"/>
        <w:rPr>
          <w:rFonts w:ascii="Arial" w:hAnsi="Arial" w:cs="Arial"/>
          <w:b/>
          <w:sz w:val="24"/>
          <w:szCs w:val="24"/>
        </w:rPr>
      </w:pPr>
      <w:r w:rsidRPr="0083485C">
        <w:rPr>
          <w:rFonts w:ascii="Arial" w:hAnsi="Arial" w:cs="Arial"/>
          <w:b/>
          <w:sz w:val="24"/>
          <w:szCs w:val="24"/>
        </w:rPr>
        <w:t>Prefeito Municipal</w:t>
      </w:r>
      <w:r w:rsidRPr="0083485C">
        <w:rPr>
          <w:rFonts w:ascii="Arial" w:hAnsi="Arial" w:cs="Arial"/>
          <w:b/>
          <w:sz w:val="24"/>
          <w:szCs w:val="24"/>
        </w:rPr>
        <w:tab/>
      </w:r>
      <w:r w:rsidRPr="0083485C">
        <w:rPr>
          <w:rFonts w:ascii="Arial" w:hAnsi="Arial" w:cs="Arial"/>
          <w:b/>
          <w:sz w:val="24"/>
          <w:szCs w:val="24"/>
        </w:rPr>
        <w:tab/>
      </w:r>
    </w:p>
    <w:p w:rsidR="00DA53AF" w:rsidRPr="0083485C" w:rsidRDefault="00DA53AF" w:rsidP="00DA53AF">
      <w:pPr>
        <w:pStyle w:val="Ttulo"/>
        <w:spacing w:before="240"/>
        <w:ind w:right="-1"/>
        <w:jc w:val="both"/>
        <w:rPr>
          <w:rFonts w:ascii="Arial" w:hAnsi="Arial" w:cs="Arial"/>
        </w:rPr>
      </w:pPr>
    </w:p>
    <w:p w:rsidR="007A50B8" w:rsidRPr="0083485C" w:rsidRDefault="007A50B8" w:rsidP="007A50B8">
      <w:pPr>
        <w:spacing w:line="276" w:lineRule="auto"/>
        <w:rPr>
          <w:rFonts w:ascii="Arial" w:hAnsi="Arial" w:cs="Arial"/>
          <w:sz w:val="24"/>
          <w:szCs w:val="24"/>
        </w:rPr>
      </w:pPr>
    </w:p>
    <w:p w:rsidR="007A50B8" w:rsidRPr="0083485C" w:rsidRDefault="007A50B8" w:rsidP="007A50B8">
      <w:pPr>
        <w:spacing w:line="276" w:lineRule="auto"/>
        <w:rPr>
          <w:rFonts w:ascii="Arial" w:hAnsi="Arial" w:cs="Arial"/>
          <w:sz w:val="24"/>
          <w:szCs w:val="24"/>
        </w:rPr>
      </w:pPr>
    </w:p>
    <w:p w:rsidR="007A50B8" w:rsidRPr="0083485C" w:rsidRDefault="007A50B8" w:rsidP="007A50B8">
      <w:pPr>
        <w:pStyle w:val="Ttulo"/>
        <w:spacing w:before="240"/>
        <w:ind w:firstLine="1134"/>
        <w:rPr>
          <w:rFonts w:ascii="Arial" w:hAnsi="Arial" w:cs="Arial"/>
        </w:rPr>
      </w:pPr>
    </w:p>
    <w:p w:rsidR="007A50B8" w:rsidRPr="0083485C" w:rsidRDefault="007A50B8" w:rsidP="007A50B8">
      <w:pPr>
        <w:pStyle w:val="Ttulo"/>
        <w:spacing w:before="240"/>
        <w:ind w:firstLine="1134"/>
        <w:rPr>
          <w:rFonts w:ascii="Arial" w:hAnsi="Arial" w:cs="Arial"/>
        </w:rPr>
      </w:pPr>
    </w:p>
    <w:p w:rsidR="007A50B8" w:rsidRPr="0083485C" w:rsidRDefault="007A50B8" w:rsidP="007A50B8">
      <w:pPr>
        <w:pStyle w:val="Ttulo"/>
        <w:spacing w:before="240"/>
        <w:ind w:firstLine="1134"/>
        <w:rPr>
          <w:rFonts w:ascii="Arial" w:hAnsi="Arial" w:cs="Arial"/>
        </w:rPr>
      </w:pPr>
    </w:p>
    <w:p w:rsidR="0017321F" w:rsidRPr="0083485C" w:rsidRDefault="0017321F" w:rsidP="007A50B8">
      <w:pPr>
        <w:pStyle w:val="Ttulo"/>
        <w:spacing w:before="240"/>
        <w:ind w:firstLine="1134"/>
        <w:rPr>
          <w:rFonts w:ascii="Arial" w:hAnsi="Arial" w:cs="Arial"/>
        </w:rPr>
      </w:pPr>
    </w:p>
    <w:p w:rsidR="0017321F" w:rsidRDefault="0017321F" w:rsidP="007A50B8">
      <w:pPr>
        <w:pStyle w:val="Ttulo"/>
        <w:spacing w:before="240"/>
        <w:ind w:firstLine="1134"/>
        <w:rPr>
          <w:rFonts w:ascii="Arial" w:hAnsi="Arial" w:cs="Arial"/>
        </w:rPr>
      </w:pPr>
    </w:p>
    <w:p w:rsidR="007F3893" w:rsidRDefault="007F3893" w:rsidP="007A50B8">
      <w:pPr>
        <w:pStyle w:val="Ttulo"/>
        <w:spacing w:before="240"/>
        <w:ind w:firstLine="1134"/>
        <w:rPr>
          <w:rFonts w:ascii="Arial" w:hAnsi="Arial" w:cs="Arial"/>
        </w:rPr>
      </w:pPr>
    </w:p>
    <w:p w:rsidR="007F3893" w:rsidRDefault="007F3893" w:rsidP="007A50B8">
      <w:pPr>
        <w:pStyle w:val="Ttulo"/>
        <w:spacing w:before="240"/>
        <w:ind w:firstLine="1134"/>
        <w:rPr>
          <w:rFonts w:ascii="Arial" w:hAnsi="Arial" w:cs="Arial"/>
        </w:rPr>
      </w:pPr>
    </w:p>
    <w:p w:rsidR="00084DA3" w:rsidRPr="0083485C" w:rsidRDefault="00084DA3" w:rsidP="007A50B8">
      <w:pPr>
        <w:pStyle w:val="Ttulo"/>
        <w:spacing w:before="240"/>
        <w:ind w:firstLine="1134"/>
        <w:rPr>
          <w:rFonts w:ascii="Arial" w:hAnsi="Arial" w:cs="Arial"/>
        </w:rPr>
      </w:pPr>
    </w:p>
    <w:p w:rsidR="007A50B8" w:rsidRPr="00FC2F37" w:rsidRDefault="007A50B8" w:rsidP="007A50B8">
      <w:pPr>
        <w:pStyle w:val="Ttulo"/>
        <w:spacing w:line="240" w:lineRule="auto"/>
        <w:ind w:right="0" w:firstLine="1134"/>
        <w:jc w:val="both"/>
        <w:rPr>
          <w:sz w:val="18"/>
          <w:szCs w:val="18"/>
        </w:rPr>
      </w:pPr>
    </w:p>
    <w:p w:rsidR="007A50B8" w:rsidRPr="00FC2F37" w:rsidRDefault="007A50B8" w:rsidP="007A50B8">
      <w:pPr>
        <w:pStyle w:val="Ttulo"/>
        <w:spacing w:line="240" w:lineRule="auto"/>
        <w:ind w:right="0" w:firstLine="1134"/>
        <w:jc w:val="both"/>
        <w:rPr>
          <w:sz w:val="18"/>
          <w:szCs w:val="18"/>
        </w:rPr>
      </w:pPr>
      <w:r w:rsidRPr="00FC2F37">
        <w:rPr>
          <w:sz w:val="18"/>
          <w:szCs w:val="18"/>
        </w:rPr>
        <w:t xml:space="preserve">EXTRATO DE DISPENSA DE LICITAÇÃO Nº </w:t>
      </w:r>
      <w:r w:rsidR="00877B9D">
        <w:rPr>
          <w:sz w:val="18"/>
          <w:szCs w:val="18"/>
        </w:rPr>
        <w:t>020/2022</w:t>
      </w:r>
      <w:r w:rsidR="00FC2F37">
        <w:rPr>
          <w:sz w:val="18"/>
          <w:szCs w:val="18"/>
        </w:rPr>
        <w:t>.</w:t>
      </w:r>
    </w:p>
    <w:p w:rsidR="007A50B8" w:rsidRPr="00FC2F37" w:rsidRDefault="007A50B8" w:rsidP="007A50B8">
      <w:pPr>
        <w:pStyle w:val="Ttulo"/>
        <w:spacing w:line="240" w:lineRule="auto"/>
        <w:ind w:right="0" w:firstLine="1134"/>
        <w:jc w:val="both"/>
        <w:rPr>
          <w:sz w:val="18"/>
          <w:szCs w:val="18"/>
        </w:rPr>
      </w:pPr>
    </w:p>
    <w:p w:rsidR="007A50B8" w:rsidRPr="008C71E3" w:rsidRDefault="007A50B8" w:rsidP="007A50B8">
      <w:pPr>
        <w:pStyle w:val="Ttulo"/>
        <w:spacing w:line="240" w:lineRule="auto"/>
        <w:ind w:right="0"/>
        <w:jc w:val="both"/>
        <w:rPr>
          <w:b w:val="0"/>
          <w:sz w:val="18"/>
          <w:szCs w:val="18"/>
        </w:rPr>
      </w:pPr>
      <w:r w:rsidRPr="008C71E3">
        <w:rPr>
          <w:b w:val="0"/>
          <w:sz w:val="18"/>
          <w:szCs w:val="18"/>
        </w:rPr>
        <w:t xml:space="preserve">Processo de dispensa de licitação nº </w:t>
      </w:r>
      <w:r w:rsidR="00877B9D" w:rsidRPr="008C71E3">
        <w:rPr>
          <w:b w:val="0"/>
          <w:sz w:val="18"/>
          <w:szCs w:val="18"/>
        </w:rPr>
        <w:t>020/2022</w:t>
      </w:r>
      <w:r w:rsidR="00FC2F37" w:rsidRPr="008C71E3">
        <w:rPr>
          <w:b w:val="0"/>
          <w:sz w:val="18"/>
          <w:szCs w:val="18"/>
        </w:rPr>
        <w:t>.</w:t>
      </w:r>
    </w:p>
    <w:p w:rsidR="008C71E3" w:rsidRPr="008C71E3" w:rsidRDefault="00877B9D" w:rsidP="008C71E3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C71E3">
        <w:rPr>
          <w:rFonts w:ascii="Times New Roman" w:hAnsi="Times New Roman" w:cs="Times New Roman"/>
          <w:sz w:val="18"/>
          <w:szCs w:val="18"/>
        </w:rPr>
        <w:t xml:space="preserve">OBJETO: </w:t>
      </w:r>
      <w:r w:rsidR="008C71E3" w:rsidRPr="008C71E3">
        <w:rPr>
          <w:rFonts w:ascii="Times New Roman" w:hAnsi="Times New Roman" w:cs="Times New Roman"/>
          <w:sz w:val="18"/>
          <w:szCs w:val="18"/>
        </w:rPr>
        <w:t>Contratação de empresa especializada para instalação de sistema de monitoramento por câmeras em prédios da Rede Municipal de Ensino do Município de Entre Rios do Sul-RS.</w:t>
      </w:r>
    </w:p>
    <w:p w:rsidR="00877B9D" w:rsidRPr="008C71E3" w:rsidRDefault="00877B9D" w:rsidP="00877B9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C71E3">
        <w:rPr>
          <w:rFonts w:ascii="Times New Roman" w:hAnsi="Times New Roman" w:cs="Times New Roman"/>
          <w:sz w:val="18"/>
          <w:szCs w:val="18"/>
        </w:rPr>
        <w:t xml:space="preserve">CONTRATADO: </w:t>
      </w:r>
      <w:proofErr w:type="spellStart"/>
      <w:r w:rsidRPr="008C71E3">
        <w:rPr>
          <w:rFonts w:ascii="Times New Roman" w:hAnsi="Times New Roman" w:cs="Times New Roman"/>
          <w:sz w:val="18"/>
          <w:szCs w:val="18"/>
        </w:rPr>
        <w:t>Osiel</w:t>
      </w:r>
      <w:proofErr w:type="spellEnd"/>
      <w:r w:rsidRPr="008C71E3">
        <w:rPr>
          <w:rFonts w:ascii="Times New Roman" w:hAnsi="Times New Roman" w:cs="Times New Roman"/>
          <w:sz w:val="18"/>
          <w:szCs w:val="18"/>
        </w:rPr>
        <w:t xml:space="preserve"> da Veiga &amp; Cia Ltda.</w:t>
      </w:r>
    </w:p>
    <w:p w:rsidR="00877B9D" w:rsidRPr="00877B9D" w:rsidRDefault="00877B9D" w:rsidP="00877B9D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77B9D">
        <w:rPr>
          <w:rFonts w:ascii="Times New Roman" w:hAnsi="Times New Roman" w:cs="Times New Roman"/>
          <w:sz w:val="18"/>
          <w:szCs w:val="18"/>
        </w:rPr>
        <w:t>CNPJ: 13.892.362/0001-86.</w:t>
      </w:r>
    </w:p>
    <w:p w:rsidR="007A50B8" w:rsidRPr="00877B9D" w:rsidRDefault="00877B9D" w:rsidP="0035607A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77B9D">
        <w:rPr>
          <w:rFonts w:ascii="Times New Roman" w:hAnsi="Times New Roman" w:cs="Times New Roman"/>
          <w:sz w:val="18"/>
          <w:szCs w:val="18"/>
        </w:rPr>
        <w:t>VALOR</w:t>
      </w:r>
      <w:r w:rsidR="007A50B8" w:rsidRPr="00877B9D">
        <w:rPr>
          <w:rFonts w:ascii="Times New Roman" w:hAnsi="Times New Roman" w:cs="Times New Roman"/>
          <w:sz w:val="18"/>
          <w:szCs w:val="18"/>
        </w:rPr>
        <w:t xml:space="preserve">: </w:t>
      </w:r>
      <w:r w:rsidR="008C71E3">
        <w:rPr>
          <w:rFonts w:ascii="Times New Roman" w:hAnsi="Times New Roman" w:cs="Times New Roman"/>
          <w:sz w:val="18"/>
          <w:szCs w:val="18"/>
        </w:rPr>
        <w:t>R$ 10.181,00 (dez mil e cento e oitenta e um reais)</w:t>
      </w:r>
    </w:p>
    <w:p w:rsidR="007A50B8" w:rsidRPr="00877B9D" w:rsidRDefault="00877B9D" w:rsidP="007A50B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77B9D">
        <w:rPr>
          <w:rFonts w:ascii="Times New Roman" w:hAnsi="Times New Roman" w:cs="Times New Roman"/>
          <w:sz w:val="18"/>
          <w:szCs w:val="18"/>
        </w:rPr>
        <w:t xml:space="preserve">FUNDAMENTO LEGAL: </w:t>
      </w:r>
      <w:r w:rsidR="007A50B8" w:rsidRPr="00877B9D">
        <w:rPr>
          <w:rFonts w:ascii="Times New Roman" w:hAnsi="Times New Roman" w:cs="Times New Roman"/>
          <w:sz w:val="18"/>
          <w:szCs w:val="18"/>
        </w:rPr>
        <w:t>Art. 24, inciso II da Lei Federal nº 8.666/93 e suas alterações.</w:t>
      </w:r>
    </w:p>
    <w:p w:rsidR="007A50B8" w:rsidRPr="00877B9D" w:rsidRDefault="00877B9D" w:rsidP="007A50B8">
      <w:pPr>
        <w:pStyle w:val="Ttulo"/>
        <w:spacing w:line="240" w:lineRule="auto"/>
        <w:ind w:right="0"/>
        <w:jc w:val="both"/>
        <w:rPr>
          <w:b w:val="0"/>
          <w:sz w:val="18"/>
          <w:szCs w:val="18"/>
        </w:rPr>
      </w:pPr>
      <w:r w:rsidRPr="00877B9D">
        <w:rPr>
          <w:b w:val="0"/>
          <w:sz w:val="18"/>
          <w:szCs w:val="18"/>
        </w:rPr>
        <w:t>CONTRATO</w:t>
      </w:r>
      <w:r w:rsidR="007A50B8" w:rsidRPr="00877B9D">
        <w:rPr>
          <w:b w:val="0"/>
          <w:sz w:val="18"/>
          <w:szCs w:val="18"/>
        </w:rPr>
        <w:t xml:space="preserve">: nº </w:t>
      </w:r>
      <w:r w:rsidR="00C60542">
        <w:rPr>
          <w:b w:val="0"/>
          <w:sz w:val="18"/>
          <w:szCs w:val="18"/>
        </w:rPr>
        <w:t>215</w:t>
      </w:r>
      <w:r w:rsidR="003B0E5D">
        <w:rPr>
          <w:b w:val="0"/>
          <w:sz w:val="18"/>
          <w:szCs w:val="18"/>
        </w:rPr>
        <w:t>/</w:t>
      </w:r>
      <w:r w:rsidR="007A50B8" w:rsidRPr="00877B9D">
        <w:rPr>
          <w:b w:val="0"/>
          <w:sz w:val="18"/>
          <w:szCs w:val="18"/>
        </w:rPr>
        <w:t>2022.</w:t>
      </w:r>
    </w:p>
    <w:p w:rsidR="007A50B8" w:rsidRPr="00877B9D" w:rsidRDefault="007A50B8" w:rsidP="007A50B8">
      <w:pPr>
        <w:pStyle w:val="Ttulo"/>
        <w:spacing w:line="240" w:lineRule="auto"/>
        <w:ind w:right="0"/>
        <w:jc w:val="both"/>
        <w:rPr>
          <w:b w:val="0"/>
          <w:sz w:val="18"/>
          <w:szCs w:val="18"/>
        </w:rPr>
      </w:pPr>
    </w:p>
    <w:p w:rsidR="007A50B8" w:rsidRPr="00877B9D" w:rsidRDefault="007A50B8" w:rsidP="007A50B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77B9D">
        <w:rPr>
          <w:rFonts w:ascii="Times New Roman" w:hAnsi="Times New Roman" w:cs="Times New Roman"/>
          <w:sz w:val="18"/>
          <w:szCs w:val="18"/>
        </w:rPr>
        <w:t xml:space="preserve">Entre Rios do Sul-RS, </w:t>
      </w:r>
      <w:r w:rsidR="00877B9D" w:rsidRPr="00877B9D">
        <w:rPr>
          <w:rFonts w:ascii="Times New Roman" w:hAnsi="Times New Roman" w:cs="Times New Roman"/>
          <w:sz w:val="18"/>
          <w:szCs w:val="18"/>
        </w:rPr>
        <w:t>09 de agosto</w:t>
      </w:r>
      <w:r w:rsidRPr="00877B9D">
        <w:rPr>
          <w:rFonts w:ascii="Times New Roman" w:hAnsi="Times New Roman" w:cs="Times New Roman"/>
          <w:sz w:val="18"/>
          <w:szCs w:val="18"/>
        </w:rPr>
        <w:t xml:space="preserve"> de 2.022.</w:t>
      </w:r>
    </w:p>
    <w:p w:rsidR="007A50B8" w:rsidRPr="005F3A96" w:rsidRDefault="007A50B8" w:rsidP="007A50B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A53AF" w:rsidRPr="00FC2F37" w:rsidRDefault="00DA53AF" w:rsidP="00DA53AF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C2F37">
        <w:rPr>
          <w:rFonts w:ascii="Times New Roman" w:hAnsi="Times New Roman" w:cs="Times New Roman"/>
          <w:b/>
          <w:sz w:val="18"/>
          <w:szCs w:val="18"/>
        </w:rPr>
        <w:t>RONALDO ANTÔNIO SECCO</w:t>
      </w:r>
    </w:p>
    <w:p w:rsidR="00DA53AF" w:rsidRPr="0083485C" w:rsidRDefault="00DA53AF" w:rsidP="00DA53A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C2F37">
        <w:rPr>
          <w:rFonts w:ascii="Times New Roman" w:hAnsi="Times New Roman" w:cs="Times New Roman"/>
          <w:b/>
          <w:sz w:val="18"/>
          <w:szCs w:val="18"/>
        </w:rPr>
        <w:t>Prefeito Municipal</w:t>
      </w:r>
      <w:r w:rsidRPr="00FC2F37">
        <w:rPr>
          <w:rFonts w:ascii="Times New Roman" w:hAnsi="Times New Roman" w:cs="Times New Roman"/>
          <w:b/>
          <w:sz w:val="18"/>
          <w:szCs w:val="18"/>
        </w:rPr>
        <w:tab/>
      </w:r>
      <w:r w:rsidRPr="0083485C">
        <w:rPr>
          <w:rFonts w:ascii="Arial" w:hAnsi="Arial" w:cs="Arial"/>
          <w:b/>
          <w:sz w:val="24"/>
          <w:szCs w:val="24"/>
        </w:rPr>
        <w:tab/>
      </w:r>
    </w:p>
    <w:sectPr w:rsidR="00DA53AF" w:rsidRPr="0083485C" w:rsidSect="00DC5209">
      <w:pgSz w:w="11906" w:h="16838" w:code="9"/>
      <w:pgMar w:top="260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B8"/>
    <w:rsid w:val="00084DA3"/>
    <w:rsid w:val="000A7180"/>
    <w:rsid w:val="000F12DD"/>
    <w:rsid w:val="001350DA"/>
    <w:rsid w:val="0017321F"/>
    <w:rsid w:val="0018378B"/>
    <w:rsid w:val="001B053B"/>
    <w:rsid w:val="001C1BA3"/>
    <w:rsid w:val="001F3FC7"/>
    <w:rsid w:val="002601BB"/>
    <w:rsid w:val="00306AF8"/>
    <w:rsid w:val="00317113"/>
    <w:rsid w:val="00317797"/>
    <w:rsid w:val="0035607A"/>
    <w:rsid w:val="003B0E5D"/>
    <w:rsid w:val="003B51C8"/>
    <w:rsid w:val="003E2333"/>
    <w:rsid w:val="003F30B4"/>
    <w:rsid w:val="00410167"/>
    <w:rsid w:val="00461728"/>
    <w:rsid w:val="004762A1"/>
    <w:rsid w:val="004C043D"/>
    <w:rsid w:val="004C1367"/>
    <w:rsid w:val="00515CBB"/>
    <w:rsid w:val="00591F6C"/>
    <w:rsid w:val="0059711B"/>
    <w:rsid w:val="005F3A96"/>
    <w:rsid w:val="006409F5"/>
    <w:rsid w:val="006825E6"/>
    <w:rsid w:val="00722048"/>
    <w:rsid w:val="00723A9E"/>
    <w:rsid w:val="00733034"/>
    <w:rsid w:val="007A50B8"/>
    <w:rsid w:val="007D1D18"/>
    <w:rsid w:val="007F3893"/>
    <w:rsid w:val="0083485C"/>
    <w:rsid w:val="00837058"/>
    <w:rsid w:val="00877B9D"/>
    <w:rsid w:val="008B0F21"/>
    <w:rsid w:val="008C36B5"/>
    <w:rsid w:val="008C71E3"/>
    <w:rsid w:val="008D7B87"/>
    <w:rsid w:val="008E7841"/>
    <w:rsid w:val="009B2F5A"/>
    <w:rsid w:val="009C130E"/>
    <w:rsid w:val="00A42387"/>
    <w:rsid w:val="00A842E5"/>
    <w:rsid w:val="00AB08E1"/>
    <w:rsid w:val="00B27E3B"/>
    <w:rsid w:val="00B36680"/>
    <w:rsid w:val="00B55523"/>
    <w:rsid w:val="00B83E44"/>
    <w:rsid w:val="00C13286"/>
    <w:rsid w:val="00C42364"/>
    <w:rsid w:val="00C60542"/>
    <w:rsid w:val="00C66C48"/>
    <w:rsid w:val="00CE7DC5"/>
    <w:rsid w:val="00D85B73"/>
    <w:rsid w:val="00DA53AF"/>
    <w:rsid w:val="00DE5327"/>
    <w:rsid w:val="00DF69BC"/>
    <w:rsid w:val="00E03518"/>
    <w:rsid w:val="00E5105D"/>
    <w:rsid w:val="00E741DA"/>
    <w:rsid w:val="00F06186"/>
    <w:rsid w:val="00F241A4"/>
    <w:rsid w:val="00F54399"/>
    <w:rsid w:val="00FC2F37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B2D2"/>
  <w15:chartTrackingRefBased/>
  <w15:docId w15:val="{664FF91B-F075-4098-8CAD-6E182CDD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B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A50B8"/>
    <w:pPr>
      <w:ind w:right="140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A50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7A50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3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36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37058"/>
    <w:pPr>
      <w:ind w:left="720"/>
      <w:contextualSpacing/>
    </w:pPr>
  </w:style>
  <w:style w:type="paragraph" w:customStyle="1" w:styleId="ydp6bc8328estandard">
    <w:name w:val="ydp6bc8328estandard"/>
    <w:basedOn w:val="Normal"/>
    <w:rsid w:val="003560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dp6bc8328einternetlink">
    <w:name w:val="ydp6bc8328einternetlink"/>
    <w:basedOn w:val="Fontepargpadro"/>
    <w:rsid w:val="0035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9</cp:revision>
  <cp:lastPrinted>2022-07-04T18:28:00Z</cp:lastPrinted>
  <dcterms:created xsi:type="dcterms:W3CDTF">2022-08-10T18:26:00Z</dcterms:created>
  <dcterms:modified xsi:type="dcterms:W3CDTF">2022-08-11T17:24:00Z</dcterms:modified>
</cp:coreProperties>
</file>